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一业一证“宾馆酒店”</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原件及复印件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身份证原件及复印件</w:t>
      </w:r>
      <w:r>
        <w:rPr>
          <w:rFonts w:hint="eastAsia" w:ascii="仿宋_GB2312" w:hAnsi="宋体" w:eastAsia="仿宋_GB2312" w:cs="宋体"/>
          <w:color w:val="auto"/>
          <w:kern w:val="0"/>
          <w:sz w:val="32"/>
          <w:szCs w:val="32"/>
        </w:rPr>
        <w:t>（为外国人的还需提供外国人就业许可证及复印件</w:t>
      </w:r>
      <w:r>
        <w:rPr>
          <w:rFonts w:hint="eastAsia" w:ascii="仿宋_GB2312" w:hAnsi="宋体" w:eastAsia="仿宋_GB2312" w:cs="宋体"/>
          <w:color w:val="auto"/>
          <w:kern w:val="0"/>
          <w:sz w:val="32"/>
          <w:szCs w:val="32"/>
          <w:lang w:eastAsia="zh-CN"/>
        </w:rPr>
        <w:t>）</w:t>
      </w:r>
      <w:r>
        <w:rPr>
          <w:rFonts w:hint="eastAsia" w:ascii="仿宋" w:hAnsi="仿宋" w:eastAsia="仿宋" w:cs="仿宋"/>
          <w:color w:val="auto"/>
          <w:sz w:val="32"/>
          <w:szCs w:val="32"/>
          <w:lang w:val="en-US" w:eastAsia="zh-CN"/>
        </w:rPr>
        <w:t xml:space="preserve"> </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原件及复印件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委托他人办理的提交委托书、委托代理人身份证复印件</w:t>
      </w:r>
    </w:p>
    <w:p>
      <w:pPr>
        <w:widowControl/>
        <w:spacing w:line="580" w:lineRule="exact"/>
        <w:ind w:firstLine="576" w:firstLineChars="18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21、</w:t>
      </w:r>
      <w:r>
        <w:rPr>
          <w:rFonts w:hint="eastAsia" w:ascii="仿宋" w:hAnsi="仿宋" w:eastAsia="仿宋" w:cs="仿宋"/>
          <w:color w:val="auto"/>
          <w:sz w:val="32"/>
          <w:szCs w:val="32"/>
          <w:lang w:val="en-US" w:eastAsia="zh-CN"/>
        </w:rPr>
        <w:t>填写完善的特种行业申请档案；</w:t>
      </w:r>
    </w:p>
    <w:p>
      <w:pPr>
        <w:widowControl/>
        <w:spacing w:line="580" w:lineRule="exact"/>
        <w:ind w:firstLine="576" w:firstLineChars="18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22、</w:t>
      </w:r>
      <w:r>
        <w:rPr>
          <w:rFonts w:hint="eastAsia" w:ascii="仿宋" w:hAnsi="仿宋" w:eastAsia="仿宋" w:cs="仿宋"/>
          <w:color w:val="auto"/>
          <w:sz w:val="32"/>
          <w:szCs w:val="32"/>
          <w:lang w:val="en-US" w:eastAsia="zh-CN"/>
        </w:rPr>
        <w:t>具备必要的防盗等安全措施；</w:t>
      </w:r>
    </w:p>
    <w:p>
      <w:pPr>
        <w:widowControl/>
        <w:spacing w:line="580" w:lineRule="exact"/>
        <w:ind w:firstLine="576" w:firstLineChars="18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23、</w:t>
      </w:r>
      <w:r>
        <w:rPr>
          <w:rFonts w:hint="eastAsia" w:ascii="仿宋" w:hAnsi="仿宋" w:eastAsia="仿宋" w:cs="仿宋"/>
          <w:color w:val="auto"/>
          <w:sz w:val="32"/>
          <w:szCs w:val="32"/>
          <w:lang w:val="en-US" w:eastAsia="zh-CN"/>
        </w:rPr>
        <w:t>《竣工验收备案通知书》或其他房屋建筑竣工验收合格的证明文件；</w:t>
      </w:r>
    </w:p>
    <w:p>
      <w:pPr>
        <w:widowControl/>
        <w:spacing w:line="580" w:lineRule="exact"/>
        <w:ind w:firstLine="576" w:firstLineChars="18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24、旅馆楼宇和技防设施分布、安全通道及主要功能区、经营场所平面示意图。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lang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sz w:val="24"/>
          <w:szCs w:val="24"/>
          <w:lang w:val="en-US" w:eastAsia="zh-CN"/>
        </w:rPr>
      </w:pPr>
      <w:r>
        <w:rPr>
          <w:rFonts w:hint="eastAsia"/>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lang w:val="en-US" w:eastAsia="zh-CN"/>
        </w:rPr>
      </w:pPr>
      <w:r>
        <w:rPr>
          <w:rFonts w:hint="eastAsia"/>
          <w:sz w:val="24"/>
          <w:szCs w:val="24"/>
          <w:lang w:val="en-US" w:eastAsia="zh-CN"/>
        </w:rPr>
        <w:t>经营者仅销售预包装食品，只需办理食品经营备案，上传材料：1-2。</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sz w:val="24"/>
          <w:szCs w:val="24"/>
          <w:lang w:val="en-US" w:eastAsia="zh-CN"/>
        </w:rPr>
      </w:pPr>
      <w:r>
        <w:rPr>
          <w:rFonts w:hint="eastAsia"/>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sz w:val="24"/>
          <w:szCs w:val="24"/>
          <w:lang w:val="en-US" w:eastAsia="zh-CN"/>
        </w:rPr>
      </w:pPr>
      <w:r>
        <w:rPr>
          <w:rFonts w:hint="eastAsia"/>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6、以上提交的申请材料应当是原件，如需提交复印件的，应当在复印件上注明与原件一致，并由申请人或者指定代表（委托代理人）签字（盖章）。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sz w:val="24"/>
          <w:szCs w:val="24"/>
          <w:lang w:val="en-US" w:eastAsia="zh-CN"/>
        </w:rPr>
      </w:pPr>
      <w:r>
        <w:rPr>
          <w:rFonts w:hint="eastAsia"/>
          <w:sz w:val="24"/>
          <w:szCs w:val="24"/>
          <w:lang w:val="en-US" w:eastAsia="zh-CN"/>
        </w:rPr>
        <w:t>7、申请旅馆业特种行业许可证需上传材料：21-24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5D70B6B"/>
    <w:rsid w:val="06B64A6C"/>
    <w:rsid w:val="0A8530D4"/>
    <w:rsid w:val="10ED46FB"/>
    <w:rsid w:val="11C10E95"/>
    <w:rsid w:val="11DC7A7D"/>
    <w:rsid w:val="16007AB2"/>
    <w:rsid w:val="172A3039"/>
    <w:rsid w:val="1A98074B"/>
    <w:rsid w:val="1AF7537A"/>
    <w:rsid w:val="1B840EE4"/>
    <w:rsid w:val="1EE77A61"/>
    <w:rsid w:val="21026500"/>
    <w:rsid w:val="2B7803BF"/>
    <w:rsid w:val="2CA864A2"/>
    <w:rsid w:val="2F5F3086"/>
    <w:rsid w:val="328C6665"/>
    <w:rsid w:val="33FF0AD5"/>
    <w:rsid w:val="3AA36ADA"/>
    <w:rsid w:val="40A3502A"/>
    <w:rsid w:val="40FE0ABB"/>
    <w:rsid w:val="41285F8B"/>
    <w:rsid w:val="41870F04"/>
    <w:rsid w:val="41B94E35"/>
    <w:rsid w:val="42A67168"/>
    <w:rsid w:val="45344EFF"/>
    <w:rsid w:val="48CE566A"/>
    <w:rsid w:val="4ACC391F"/>
    <w:rsid w:val="4C772B52"/>
    <w:rsid w:val="4DBB2694"/>
    <w:rsid w:val="4EA8070C"/>
    <w:rsid w:val="513939E2"/>
    <w:rsid w:val="544E29F7"/>
    <w:rsid w:val="55AC5EDA"/>
    <w:rsid w:val="587651AC"/>
    <w:rsid w:val="5B7A6F8C"/>
    <w:rsid w:val="5BDD039F"/>
    <w:rsid w:val="5C1D49E9"/>
    <w:rsid w:val="65A92947"/>
    <w:rsid w:val="66097BE2"/>
    <w:rsid w:val="6671335A"/>
    <w:rsid w:val="670D6F06"/>
    <w:rsid w:val="68070D08"/>
    <w:rsid w:val="6D185B70"/>
    <w:rsid w:val="6E1F6652"/>
    <w:rsid w:val="6E35746E"/>
    <w:rsid w:val="725C203C"/>
    <w:rsid w:val="72EB2CD7"/>
    <w:rsid w:val="733C4DFB"/>
    <w:rsid w:val="74032D39"/>
    <w:rsid w:val="74DF4D01"/>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959</Words>
  <Characters>986</Characters>
  <Lines>0</Lines>
  <Paragraphs>0</Paragraphs>
  <TotalTime>11</TotalTime>
  <ScaleCrop>false</ScaleCrop>
  <LinksUpToDate>false</LinksUpToDate>
  <CharactersWithSpaces>991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2023-06-29T08:41:08Z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88AB291562934E2C83A555E7A1C2DAD6</vt:lpwstr>
  </property>
</Properties>
</file>